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E01A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olor w:val="auto"/>
          <w:sz w:val="24"/>
        </w:rPr>
      </w:pPr>
      <w:r w:rsidRPr="00AD192D">
        <w:rPr>
          <w:b/>
          <w:color w:val="auto"/>
          <w:sz w:val="24"/>
        </w:rPr>
        <w:t xml:space="preserve">PREHĽAD </w:t>
      </w:r>
      <w:r w:rsidRPr="00AD192D">
        <w:rPr>
          <w:b/>
          <w:caps/>
          <w:color w:val="auto"/>
          <w:sz w:val="24"/>
        </w:rPr>
        <w:t>vedeckej/umeleckej</w:t>
      </w:r>
      <w:r w:rsidRPr="00AD192D">
        <w:rPr>
          <w:b/>
          <w:color w:val="auto"/>
          <w:sz w:val="24"/>
        </w:rPr>
        <w:t xml:space="preserve"> ČINNOSTI UCHÁDZAČA </w:t>
      </w:r>
    </w:p>
    <w:p w14:paraId="3F652E92" w14:textId="77777777" w:rsidR="00183C15" w:rsidRPr="00591616" w:rsidRDefault="00183C15" w:rsidP="00183C15">
      <w:pPr>
        <w:ind w:left="0"/>
        <w:rPr>
          <w:bCs/>
          <w:i/>
          <w:iCs/>
          <w:sz w:val="20"/>
          <w:szCs w:val="20"/>
        </w:rPr>
      </w:pPr>
      <w:r w:rsidRPr="00591616">
        <w:rPr>
          <w:bCs/>
          <w:i/>
          <w:iCs/>
          <w:sz w:val="20"/>
          <w:szCs w:val="20"/>
        </w:rPr>
        <w:t xml:space="preserve">Uchádzač uvádza relevantné podklady, ktoré preukazujú, že uchádzač svojimi vedeckými prácami vytvoril v príslušnom odbore habilitačného konania a inauguračného konania ucelené vedecké dielo alebo svojimi umeleckými dielami a umeleckými výkonmi vytvoril v príslušnom odbore habilitačného konania a inauguračného konania ucelené umelecké dielo, a je v príslušnom odbore habilitačného konania a inauguračného konania uznávanou vedeckou osobnosťou v odborných kruhoch alebo uznávanou umeleckou osobnosťou v umeleckých kruhoch. </w:t>
      </w:r>
    </w:p>
    <w:p w14:paraId="27B86AE3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</w:p>
    <w:p w14:paraId="68E943C1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  <w:r w:rsidRPr="00AD192D">
        <w:rPr>
          <w:bCs/>
          <w:color w:val="auto"/>
          <w:sz w:val="24"/>
        </w:rPr>
        <w:t xml:space="preserve">Názov a adresa pracoviska: </w:t>
      </w:r>
    </w:p>
    <w:p w14:paraId="57D93348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  <w:r w:rsidRPr="00AD192D">
        <w:rPr>
          <w:bCs/>
          <w:color w:val="auto"/>
          <w:sz w:val="24"/>
        </w:rPr>
        <w:t xml:space="preserve">Funkčné zaradenie: </w:t>
      </w:r>
    </w:p>
    <w:p w14:paraId="429127C6" w14:textId="77777777" w:rsidR="00183C15" w:rsidRPr="009427A3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  <w:r w:rsidRPr="009427A3">
        <w:rPr>
          <w:bCs/>
          <w:color w:val="auto"/>
          <w:sz w:val="24"/>
        </w:rPr>
        <w:t>Oblasť výskumu (v ktorej uchádzač vedecky/umelecky pôsobí; odbor HIK):</w:t>
      </w:r>
    </w:p>
    <w:p w14:paraId="55AFAFDE" w14:textId="77777777" w:rsidR="00183C15" w:rsidRPr="00AD192D" w:rsidRDefault="00183C15" w:rsidP="00183C15">
      <w:pPr>
        <w:tabs>
          <w:tab w:val="left" w:pos="851"/>
          <w:tab w:val="left" w:pos="8931"/>
        </w:tabs>
        <w:spacing w:before="60" w:after="60" w:line="240" w:lineRule="auto"/>
        <w:ind w:left="0" w:hanging="11"/>
        <w:rPr>
          <w:b/>
          <w:sz w:val="18"/>
          <w:szCs w:val="18"/>
        </w:rPr>
      </w:pPr>
    </w:p>
    <w:p w14:paraId="4FFAC8CA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  <w:r w:rsidRPr="00AD192D">
        <w:rPr>
          <w:b/>
          <w:caps/>
          <w:sz w:val="24"/>
        </w:rPr>
        <w:t>Zoznam</w:t>
      </w:r>
      <w:r w:rsidRPr="0032598D">
        <w:rPr>
          <w:b/>
          <w:caps/>
          <w:sz w:val="24"/>
        </w:rPr>
        <w:t xml:space="preserve"> výskumných úloh a</w:t>
      </w:r>
      <w:r>
        <w:rPr>
          <w:b/>
          <w:caps/>
          <w:sz w:val="24"/>
        </w:rPr>
        <w:t> </w:t>
      </w:r>
      <w:r w:rsidRPr="0032598D">
        <w:rPr>
          <w:b/>
          <w:caps/>
          <w:sz w:val="24"/>
        </w:rPr>
        <w:t>projektov</w:t>
      </w:r>
      <w:r>
        <w:rPr>
          <w:b/>
          <w:caps/>
          <w:sz w:val="24"/>
        </w:rPr>
        <w:t xml:space="preserve"> (</w:t>
      </w:r>
      <w:r w:rsidRPr="0008414E">
        <w:rPr>
          <w:b/>
          <w:sz w:val="24"/>
        </w:rPr>
        <w:t xml:space="preserve">názov, </w:t>
      </w:r>
      <w:r>
        <w:rPr>
          <w:b/>
          <w:sz w:val="24"/>
        </w:rPr>
        <w:t xml:space="preserve">číslo projektu, grantová schéma, zameranie projektu, </w:t>
      </w:r>
      <w:r w:rsidRPr="0008414E">
        <w:rPr>
          <w:b/>
          <w:sz w:val="24"/>
        </w:rPr>
        <w:t>doba riešenia, pozícia uchádzača a pod.)</w:t>
      </w:r>
    </w:p>
    <w:p w14:paraId="62F5D1DC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>Projekty medzinárodných grantových agentúr (</w:t>
      </w:r>
      <w:r w:rsidRPr="00AD192D">
        <w:rPr>
          <w:bCs/>
          <w:sz w:val="24"/>
        </w:rPr>
        <w:t xml:space="preserve">napr. </w:t>
      </w:r>
      <w:r w:rsidRPr="0032598D">
        <w:rPr>
          <w:bCs/>
          <w:sz w:val="24"/>
        </w:rPr>
        <w:t>ESF</w:t>
      </w:r>
      <w:r w:rsidRPr="00AD192D">
        <w:rPr>
          <w:bCs/>
          <w:sz w:val="24"/>
        </w:rPr>
        <w:t>)</w:t>
      </w:r>
      <w:r w:rsidRPr="0032598D">
        <w:rPr>
          <w:bCs/>
          <w:sz w:val="24"/>
        </w:rPr>
        <w:t xml:space="preserve">, iné zahraničné výskumné projekty </w:t>
      </w:r>
    </w:p>
    <w:p w14:paraId="0B80D505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 xml:space="preserve">Projekty domácich grantových agentúr (APVV, VEGA, KEGA)  </w:t>
      </w:r>
    </w:p>
    <w:p w14:paraId="6878CA1A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>
        <w:rPr>
          <w:bCs/>
          <w:sz w:val="24"/>
        </w:rPr>
        <w:t>Iné projekty</w:t>
      </w:r>
    </w:p>
    <w:p w14:paraId="7CEE2481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>Zoznam výstupov pre prax</w:t>
      </w:r>
      <w:r w:rsidRPr="00AD192D">
        <w:rPr>
          <w:bCs/>
          <w:sz w:val="24"/>
        </w:rPr>
        <w:t xml:space="preserve"> (napr.</w:t>
      </w:r>
      <w:r w:rsidRPr="0032598D">
        <w:rPr>
          <w:bCs/>
          <w:sz w:val="24"/>
        </w:rPr>
        <w:t xml:space="preserve"> patent</w:t>
      </w:r>
      <w:r w:rsidRPr="00AD192D">
        <w:rPr>
          <w:bCs/>
          <w:sz w:val="24"/>
        </w:rPr>
        <w:t>y</w:t>
      </w:r>
      <w:r w:rsidRPr="0032598D">
        <w:rPr>
          <w:bCs/>
          <w:sz w:val="24"/>
        </w:rPr>
        <w:t>, vynález</w:t>
      </w:r>
      <w:r w:rsidRPr="00AD192D">
        <w:rPr>
          <w:bCs/>
          <w:sz w:val="24"/>
        </w:rPr>
        <w:t>y)</w:t>
      </w:r>
    </w:p>
    <w:p w14:paraId="56FB59A1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</w:p>
    <w:p w14:paraId="03AA5D91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/>
          <w:sz w:val="24"/>
        </w:rPr>
      </w:pPr>
      <w:r w:rsidRPr="00AD192D">
        <w:rPr>
          <w:b/>
          <w:sz w:val="24"/>
        </w:rPr>
        <w:t>EXPERTÍZNA A POSUDZOVATEĽSKÁ ČINNOSŤ</w:t>
      </w:r>
      <w:r>
        <w:rPr>
          <w:b/>
          <w:sz w:val="24"/>
        </w:rPr>
        <w:t xml:space="preserve"> (predmet činnosti, uvedenie roku výstupu, pozícia uchádzača, jeho participácia a pod.)</w:t>
      </w:r>
    </w:p>
    <w:p w14:paraId="39D4429E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AD192D">
        <w:rPr>
          <w:bCs/>
          <w:sz w:val="24"/>
        </w:rPr>
        <w:t>Oblasti expertíznej činnosti, zadávatelia</w:t>
      </w:r>
      <w:r>
        <w:rPr>
          <w:bCs/>
          <w:sz w:val="24"/>
        </w:rPr>
        <w:t>,</w:t>
      </w:r>
      <w:r w:rsidRPr="00AD192D">
        <w:rPr>
          <w:bCs/>
          <w:sz w:val="24"/>
        </w:rPr>
        <w:t> výstupy</w:t>
      </w:r>
    </w:p>
    <w:p w14:paraId="1F0C710E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AD192D">
        <w:rPr>
          <w:bCs/>
          <w:sz w:val="24"/>
        </w:rPr>
        <w:t>Členstvo v odborných a vedeckých komisiách</w:t>
      </w:r>
      <w:r>
        <w:rPr>
          <w:bCs/>
          <w:sz w:val="24"/>
        </w:rPr>
        <w:t xml:space="preserve">, </w:t>
      </w:r>
      <w:r w:rsidRPr="00AD192D">
        <w:rPr>
          <w:bCs/>
          <w:sz w:val="24"/>
        </w:rPr>
        <w:t>vedeckých združeniach a organizáciách</w:t>
      </w:r>
    </w:p>
    <w:p w14:paraId="3B59EEC4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/>
        <w:rPr>
          <w:bCs/>
          <w:sz w:val="24"/>
        </w:rPr>
      </w:pPr>
      <w:r w:rsidRPr="00B5400F">
        <w:rPr>
          <w:bCs/>
          <w:sz w:val="24"/>
        </w:rPr>
        <w:t xml:space="preserve">Členstvo v redakčných radách časopisov, zborníkov a pod. </w:t>
      </w:r>
    </w:p>
    <w:p w14:paraId="0429B664" w14:textId="77777777" w:rsidR="00183C15" w:rsidRPr="00B5400F" w:rsidRDefault="00183C15" w:rsidP="00183C15">
      <w:pPr>
        <w:tabs>
          <w:tab w:val="left" w:pos="8931"/>
        </w:tabs>
        <w:spacing w:before="60" w:after="60" w:line="240" w:lineRule="auto"/>
        <w:ind w:left="0"/>
        <w:rPr>
          <w:bCs/>
          <w:sz w:val="24"/>
        </w:rPr>
      </w:pPr>
      <w:r>
        <w:rPr>
          <w:bCs/>
          <w:sz w:val="24"/>
        </w:rPr>
        <w:t xml:space="preserve">Recenzovanie </w:t>
      </w:r>
    </w:p>
    <w:p w14:paraId="4F46BDFE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</w:rPr>
      </w:pPr>
    </w:p>
    <w:p w14:paraId="67F3A4CB" w14:textId="77777777" w:rsidR="00183C15" w:rsidRPr="00AD192D" w:rsidRDefault="00183C15" w:rsidP="00183C15">
      <w:pPr>
        <w:tabs>
          <w:tab w:val="left" w:pos="8931"/>
        </w:tabs>
        <w:spacing w:before="60" w:after="60" w:line="240" w:lineRule="auto"/>
        <w:ind w:left="0" w:hanging="11"/>
      </w:pPr>
    </w:p>
    <w:p w14:paraId="0905F2B1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/>
          <w:color w:val="auto"/>
          <w:sz w:val="24"/>
        </w:rPr>
      </w:pPr>
      <w:r w:rsidRPr="0008414E">
        <w:rPr>
          <w:b/>
          <w:caps/>
          <w:color w:val="auto"/>
          <w:sz w:val="24"/>
        </w:rPr>
        <w:t>Vedecké a odborné podujatia</w:t>
      </w:r>
      <w:r w:rsidRPr="0008414E">
        <w:rPr>
          <w:b/>
          <w:color w:val="auto"/>
          <w:sz w:val="24"/>
        </w:rPr>
        <w:t xml:space="preserve"> (</w:t>
      </w:r>
      <w:r>
        <w:rPr>
          <w:b/>
          <w:color w:val="auto"/>
          <w:sz w:val="24"/>
        </w:rPr>
        <w:t xml:space="preserve">chronologický zoznam: </w:t>
      </w:r>
      <w:r w:rsidRPr="0008414E">
        <w:rPr>
          <w:b/>
          <w:color w:val="auto"/>
          <w:sz w:val="24"/>
        </w:rPr>
        <w:t>názov podujatia, dátum konania, účasť: aktívna, pasívna, pozvaný príspevok, organizácia podujatia a pod.)</w:t>
      </w:r>
    </w:p>
    <w:p w14:paraId="443C15D7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 w:rsidRPr="0008414E">
        <w:rPr>
          <w:bCs/>
          <w:color w:val="auto"/>
          <w:sz w:val="24"/>
        </w:rPr>
        <w:t>Domáce podujatia</w:t>
      </w:r>
    </w:p>
    <w:p w14:paraId="501EB305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 w:rsidRPr="0008414E">
        <w:rPr>
          <w:bCs/>
          <w:color w:val="auto"/>
          <w:sz w:val="24"/>
        </w:rPr>
        <w:t>Zahraničné podujatia</w:t>
      </w:r>
    </w:p>
    <w:p w14:paraId="44C69F75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>
        <w:rPr>
          <w:bCs/>
          <w:color w:val="auto"/>
          <w:sz w:val="24"/>
        </w:rPr>
        <w:t>Členstvo v organizačných výboroch</w:t>
      </w:r>
    </w:p>
    <w:p w14:paraId="12E020C6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</w:p>
    <w:p w14:paraId="3B561A88" w14:textId="77777777" w:rsidR="00183C15" w:rsidRPr="00B5400F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  <w:r w:rsidRPr="00BF4B41">
        <w:rPr>
          <w:b/>
          <w:caps/>
          <w:color w:val="auto"/>
          <w:sz w:val="24"/>
        </w:rPr>
        <w:t>publikačná činnosť</w:t>
      </w:r>
      <w:r>
        <w:rPr>
          <w:b/>
          <w:caps/>
          <w:color w:val="auto"/>
          <w:sz w:val="24"/>
        </w:rPr>
        <w:t xml:space="preserve"> </w:t>
      </w:r>
      <w:r w:rsidRPr="00591616">
        <w:rPr>
          <w:b/>
          <w:color w:val="auto"/>
          <w:sz w:val="24"/>
        </w:rPr>
        <w:t>(štatistika, uvedenie najdôležitejších výstupov)</w:t>
      </w:r>
    </w:p>
    <w:p w14:paraId="71449BA2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701399F3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3B05E21C" w14:textId="77777777" w:rsidR="00183C15" w:rsidRPr="0032598D" w:rsidRDefault="00183C15" w:rsidP="00183C15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6BC01620" w14:textId="77777777" w:rsidR="00183C15" w:rsidRPr="00BB5D68" w:rsidRDefault="00183C15" w:rsidP="00183C15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431DAE2E" w14:textId="77777777" w:rsidR="00183C15" w:rsidRPr="00BB5D68" w:rsidRDefault="00183C15" w:rsidP="00183C15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 xml:space="preserve">Podpis </w:t>
      </w:r>
    </w:p>
    <w:p w14:paraId="64AFEB8F" w14:textId="77777777" w:rsidR="00183C15" w:rsidRPr="00BB5D68" w:rsidRDefault="00183C15" w:rsidP="00183C15">
      <w:pPr>
        <w:widowControl w:val="0"/>
        <w:spacing w:before="60" w:after="60" w:line="240" w:lineRule="auto"/>
        <w:jc w:val="left"/>
        <w:rPr>
          <w:rFonts w:ascii="Times New Roman" w:hAnsi="Times New Roman"/>
          <w:b/>
          <w:color w:val="auto"/>
          <w:sz w:val="24"/>
        </w:rPr>
      </w:pPr>
    </w:p>
    <w:p w14:paraId="4BECA66A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  <w:sectPr w:rsidR="00183C15" w:rsidSect="00183C15">
          <w:pgSz w:w="11911" w:h="16841"/>
          <w:pgMar w:top="1417" w:right="1417" w:bottom="1417" w:left="1417" w:header="1457" w:footer="902" w:gutter="0"/>
          <w:cols w:space="708"/>
        </w:sectPr>
      </w:pPr>
    </w:p>
    <w:p w14:paraId="50B905B3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aps/>
          <w:color w:val="auto"/>
          <w:sz w:val="24"/>
        </w:rPr>
      </w:pPr>
      <w:r w:rsidRPr="0008414E">
        <w:rPr>
          <w:b/>
          <w:color w:val="auto"/>
          <w:sz w:val="24"/>
        </w:rPr>
        <w:lastRenderedPageBreak/>
        <w:t xml:space="preserve">PREHĽAD </w:t>
      </w:r>
      <w:r w:rsidRPr="0008414E">
        <w:rPr>
          <w:b/>
          <w:caps/>
          <w:color w:val="auto"/>
          <w:sz w:val="24"/>
        </w:rPr>
        <w:t xml:space="preserve">prednášok, prednáškových pobytov, </w:t>
      </w:r>
    </w:p>
    <w:p w14:paraId="651C9205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olor w:val="auto"/>
          <w:sz w:val="24"/>
        </w:rPr>
      </w:pPr>
      <w:r>
        <w:rPr>
          <w:b/>
          <w:caps/>
          <w:color w:val="auto"/>
          <w:sz w:val="24"/>
        </w:rPr>
        <w:t>š</w:t>
      </w:r>
      <w:r w:rsidRPr="0008414E">
        <w:rPr>
          <w:b/>
          <w:caps/>
          <w:color w:val="auto"/>
          <w:sz w:val="24"/>
        </w:rPr>
        <w:t>tudijných a štipendijných pobytov</w:t>
      </w:r>
      <w:r w:rsidRPr="0008414E">
        <w:rPr>
          <w:b/>
          <w:color w:val="auto"/>
          <w:sz w:val="24"/>
        </w:rPr>
        <w:t xml:space="preserve">  UCHÁDZAČA </w:t>
      </w:r>
    </w:p>
    <w:p w14:paraId="141ABC89" w14:textId="77777777" w:rsidR="00183C15" w:rsidRPr="0008414E" w:rsidRDefault="00183C15" w:rsidP="00183C15">
      <w:pPr>
        <w:pStyle w:val="Odsekzoznamu"/>
        <w:tabs>
          <w:tab w:val="left" w:pos="8931"/>
        </w:tabs>
        <w:spacing w:before="60" w:after="60" w:line="240" w:lineRule="auto"/>
        <w:ind w:left="0" w:hanging="11"/>
      </w:pPr>
      <w:r w:rsidRPr="0008414E">
        <w:t xml:space="preserve"> </w:t>
      </w:r>
    </w:p>
    <w:p w14:paraId="60BF8AC4" w14:textId="77777777" w:rsidR="00183C15" w:rsidRPr="00BB5D68" w:rsidRDefault="00183C15" w:rsidP="00183C15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Názov a adresa pracoviska: </w:t>
      </w:r>
    </w:p>
    <w:p w14:paraId="2F3B677B" w14:textId="77777777" w:rsidR="00183C15" w:rsidRPr="00BB5D68" w:rsidRDefault="00183C15" w:rsidP="00183C15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Funkčné zaradenie: </w:t>
      </w:r>
    </w:p>
    <w:p w14:paraId="14FDB134" w14:textId="77777777" w:rsidR="00183C15" w:rsidRPr="00BB5D68" w:rsidRDefault="00183C15" w:rsidP="00183C15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Študijný program, v ktorom uchádzač pôsobí: </w:t>
      </w:r>
    </w:p>
    <w:p w14:paraId="6383D15C" w14:textId="77777777" w:rsidR="00183C15" w:rsidRDefault="00183C15" w:rsidP="00183C15">
      <w:pPr>
        <w:tabs>
          <w:tab w:val="left" w:pos="8931"/>
        </w:tabs>
        <w:spacing w:before="60" w:after="60" w:line="240" w:lineRule="auto"/>
        <w:ind w:left="0" w:right="26"/>
        <w:rPr>
          <w:b/>
          <w:caps/>
          <w:sz w:val="24"/>
        </w:rPr>
      </w:pPr>
    </w:p>
    <w:p w14:paraId="53039C79" w14:textId="77777777" w:rsidR="00183C15" w:rsidRPr="00B5400F" w:rsidRDefault="00183C15" w:rsidP="00183C15">
      <w:pPr>
        <w:tabs>
          <w:tab w:val="left" w:pos="8931"/>
        </w:tabs>
        <w:spacing w:before="60" w:after="60" w:line="240" w:lineRule="auto"/>
        <w:ind w:left="0" w:right="26"/>
        <w:rPr>
          <w:bCs/>
          <w:color w:val="auto"/>
          <w:sz w:val="24"/>
        </w:rPr>
      </w:pPr>
      <w:r w:rsidRPr="00926D89">
        <w:rPr>
          <w:b/>
          <w:caps/>
          <w:sz w:val="24"/>
        </w:rPr>
        <w:t>Prehľad prednášok, prednáškových pobytov doma</w:t>
      </w:r>
      <w:r>
        <w:rPr>
          <w:b/>
          <w:caps/>
          <w:sz w:val="24"/>
        </w:rPr>
        <w:t xml:space="preserve"> / v zahraničí</w:t>
      </w:r>
      <w:r w:rsidRPr="00B5400F">
        <w:rPr>
          <w:bCs/>
          <w:sz w:val="24"/>
        </w:rPr>
        <w:t xml:space="preserve"> (</w:t>
      </w:r>
      <w:r w:rsidRPr="00B5400F">
        <w:rPr>
          <w:bCs/>
          <w:color w:val="auto"/>
          <w:sz w:val="24"/>
        </w:rPr>
        <w:t xml:space="preserve">zoznam, dátum, zameranie a pod., osobitne uviesť </w:t>
      </w:r>
      <w:r>
        <w:rPr>
          <w:bCs/>
          <w:color w:val="auto"/>
          <w:sz w:val="24"/>
        </w:rPr>
        <w:t>v</w:t>
      </w:r>
      <w:r w:rsidRPr="00B5400F">
        <w:rPr>
          <w:bCs/>
          <w:color w:val="auto"/>
          <w:sz w:val="24"/>
        </w:rPr>
        <w:t>yžiadané prednášky na</w:t>
      </w:r>
      <w:r>
        <w:rPr>
          <w:bCs/>
          <w:color w:val="auto"/>
          <w:sz w:val="24"/>
        </w:rPr>
        <w:t xml:space="preserve"> </w:t>
      </w:r>
      <w:r w:rsidRPr="00B5400F">
        <w:rPr>
          <w:bCs/>
          <w:color w:val="auto"/>
          <w:sz w:val="24"/>
        </w:rPr>
        <w:t xml:space="preserve">zahraničných </w:t>
      </w:r>
      <w:r>
        <w:rPr>
          <w:bCs/>
          <w:color w:val="auto"/>
          <w:sz w:val="24"/>
        </w:rPr>
        <w:t xml:space="preserve">sympóziách, konferenciách, </w:t>
      </w:r>
      <w:r w:rsidRPr="00B5400F">
        <w:rPr>
          <w:bCs/>
          <w:color w:val="auto"/>
          <w:sz w:val="24"/>
        </w:rPr>
        <w:t>seminároch,</w:t>
      </w:r>
      <w:r>
        <w:rPr>
          <w:bCs/>
          <w:color w:val="auto"/>
          <w:sz w:val="24"/>
        </w:rPr>
        <w:t xml:space="preserve"> p</w:t>
      </w:r>
      <w:r w:rsidRPr="00B5400F">
        <w:rPr>
          <w:bCs/>
          <w:color w:val="auto"/>
          <w:sz w:val="24"/>
        </w:rPr>
        <w:t>rednášky na</w:t>
      </w:r>
      <w:r>
        <w:rPr>
          <w:bCs/>
          <w:color w:val="auto"/>
          <w:sz w:val="24"/>
        </w:rPr>
        <w:t xml:space="preserve"> </w:t>
      </w:r>
      <w:r w:rsidRPr="00B5400F">
        <w:rPr>
          <w:bCs/>
          <w:color w:val="auto"/>
          <w:sz w:val="24"/>
        </w:rPr>
        <w:t xml:space="preserve">zahraničných </w:t>
      </w:r>
      <w:r>
        <w:rPr>
          <w:bCs/>
          <w:color w:val="auto"/>
          <w:sz w:val="24"/>
        </w:rPr>
        <w:t xml:space="preserve">sympóziách, konferenciách, </w:t>
      </w:r>
      <w:r w:rsidRPr="00B5400F">
        <w:rPr>
          <w:bCs/>
          <w:color w:val="auto"/>
          <w:sz w:val="24"/>
        </w:rPr>
        <w:t>seminároch</w:t>
      </w:r>
      <w:r>
        <w:rPr>
          <w:bCs/>
          <w:color w:val="auto"/>
          <w:sz w:val="24"/>
        </w:rPr>
        <w:t>, v</w:t>
      </w:r>
      <w:r w:rsidRPr="00B5400F">
        <w:rPr>
          <w:bCs/>
          <w:color w:val="auto"/>
          <w:sz w:val="24"/>
        </w:rPr>
        <w:t>yžiadané prednášky na</w:t>
      </w:r>
      <w:r>
        <w:rPr>
          <w:bCs/>
          <w:color w:val="auto"/>
          <w:sz w:val="24"/>
        </w:rPr>
        <w:t xml:space="preserve"> domácich sympóziách, konferenciách, </w:t>
      </w:r>
      <w:r w:rsidRPr="00B5400F">
        <w:rPr>
          <w:bCs/>
          <w:color w:val="auto"/>
          <w:sz w:val="24"/>
        </w:rPr>
        <w:t>seminároch)</w:t>
      </w:r>
    </w:p>
    <w:p w14:paraId="4C96B6EE" w14:textId="77777777" w:rsidR="00183C15" w:rsidRPr="00B5400F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</w:p>
    <w:p w14:paraId="4CF4B4A8" w14:textId="77777777" w:rsidR="00183C15" w:rsidRPr="00B5400F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926D89">
        <w:rPr>
          <w:b/>
          <w:caps/>
          <w:sz w:val="24"/>
        </w:rPr>
        <w:t>Prehľad výskumných</w:t>
      </w:r>
      <w:r>
        <w:rPr>
          <w:b/>
          <w:caps/>
          <w:sz w:val="24"/>
        </w:rPr>
        <w:t>/</w:t>
      </w:r>
      <w:r w:rsidRPr="00926D89">
        <w:rPr>
          <w:b/>
          <w:caps/>
          <w:sz w:val="24"/>
        </w:rPr>
        <w:t> umeleckých pobytov</w:t>
      </w:r>
      <w:r>
        <w:rPr>
          <w:b/>
          <w:caps/>
          <w:sz w:val="24"/>
        </w:rPr>
        <w:t>, štipendijných pobytov, stáží</w:t>
      </w:r>
      <w:r w:rsidRPr="00926D89">
        <w:rPr>
          <w:b/>
          <w:caps/>
          <w:sz w:val="24"/>
        </w:rPr>
        <w:t xml:space="preserve"> doma</w:t>
      </w:r>
      <w:r>
        <w:rPr>
          <w:b/>
          <w:caps/>
          <w:sz w:val="24"/>
        </w:rPr>
        <w:t xml:space="preserve"> / v zahraničí</w:t>
      </w:r>
      <w:r>
        <w:rPr>
          <w:b/>
          <w:sz w:val="24"/>
        </w:rPr>
        <w:t xml:space="preserve"> </w:t>
      </w:r>
      <w:r w:rsidRPr="00B5400F">
        <w:rPr>
          <w:bCs/>
          <w:sz w:val="24"/>
        </w:rPr>
        <w:t>(zoznam, dátum, zameranie a pod.)</w:t>
      </w:r>
    </w:p>
    <w:p w14:paraId="62C375F5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hanging="11"/>
        <w:rPr>
          <w:b/>
          <w:sz w:val="24"/>
        </w:rPr>
      </w:pPr>
    </w:p>
    <w:p w14:paraId="7F912B8A" w14:textId="77777777" w:rsidR="00183C15" w:rsidRPr="007B12A4" w:rsidRDefault="00183C15" w:rsidP="00183C15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auto"/>
          <w:sz w:val="24"/>
        </w:rPr>
      </w:pPr>
    </w:p>
    <w:p w14:paraId="7F4050C7" w14:textId="77777777" w:rsidR="00183C15" w:rsidRPr="007B12A4" w:rsidRDefault="00183C15" w:rsidP="00183C15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auto"/>
          <w:sz w:val="24"/>
        </w:rPr>
      </w:pPr>
    </w:p>
    <w:p w14:paraId="6167E80A" w14:textId="77777777" w:rsidR="00183C15" w:rsidRPr="007B12A4" w:rsidRDefault="00183C15" w:rsidP="00183C15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auto"/>
          <w:sz w:val="24"/>
        </w:rPr>
      </w:pPr>
    </w:p>
    <w:p w14:paraId="6A3DAA50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 w:rsidRPr="0008414E">
        <w:rPr>
          <w:color w:val="auto"/>
          <w:sz w:val="24"/>
        </w:rPr>
        <w:t>...........................................</w:t>
      </w:r>
    </w:p>
    <w:p w14:paraId="5ABBA15E" w14:textId="77777777" w:rsidR="00183C15" w:rsidRPr="0008414E" w:rsidRDefault="00183C15" w:rsidP="00183C15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 w:rsidRPr="0008414E">
        <w:rPr>
          <w:color w:val="auto"/>
          <w:sz w:val="24"/>
        </w:rPr>
        <w:t xml:space="preserve">Podpis </w:t>
      </w:r>
    </w:p>
    <w:p w14:paraId="6B2A78F9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15"/>
    <w:rsid w:val="000C5458"/>
    <w:rsid w:val="00183C15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0201"/>
  <w15:chartTrackingRefBased/>
  <w15:docId w15:val="{7A8465F6-AEAB-4AB5-9904-15830219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C15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3C1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3C1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3C1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3C1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3C1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3C1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3C1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3C1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3C1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3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3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3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3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3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3C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3C1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18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3C1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18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3C1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183C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3C1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183C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3C1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3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AED7-96D9-4861-9DD4-4DE21F08D3C9}"/>
</file>

<file path=customXml/itemProps2.xml><?xml version="1.0" encoding="utf-8"?>
<ds:datastoreItem xmlns:ds="http://schemas.openxmlformats.org/officeDocument/2006/customXml" ds:itemID="{7E11CD72-181B-4C6A-A0B5-7A9FD368E00E}"/>
</file>

<file path=customXml/itemProps3.xml><?xml version="1.0" encoding="utf-8"?>
<ds:datastoreItem xmlns:ds="http://schemas.openxmlformats.org/officeDocument/2006/customXml" ds:itemID="{7B76A4C5-BD92-477A-A621-A5D7DDAD0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Company>Truni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2025-07-04T08:12:00Z</dcterms:created>
  <dcterms:modified xsi:type="dcterms:W3CDTF">2025-07-04T08:14:00Z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