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B2C9" w14:textId="77777777" w:rsidR="008E1D33" w:rsidRPr="00655033" w:rsidRDefault="008E1D33" w:rsidP="008E1D33">
      <w:pPr>
        <w:spacing w:before="60" w:after="60" w:line="240" w:lineRule="auto"/>
        <w:ind w:left="10" w:right="51"/>
        <w:jc w:val="center"/>
        <w:rPr>
          <w:b/>
          <w:caps/>
          <w:sz w:val="24"/>
        </w:rPr>
      </w:pPr>
      <w:r w:rsidRPr="00655033">
        <w:rPr>
          <w:b/>
          <w:caps/>
          <w:sz w:val="24"/>
        </w:rPr>
        <w:t xml:space="preserve">Stanovisko inauguračnej komisie </w:t>
      </w:r>
    </w:p>
    <w:p w14:paraId="397B77DA" w14:textId="77777777" w:rsidR="008E1D33" w:rsidRPr="00655033" w:rsidRDefault="008E1D33" w:rsidP="008E1D33">
      <w:pPr>
        <w:spacing w:before="60" w:after="60" w:line="240" w:lineRule="auto"/>
        <w:ind w:left="10" w:right="51"/>
        <w:jc w:val="center"/>
        <w:rPr>
          <w:caps/>
          <w:sz w:val="24"/>
        </w:rPr>
      </w:pPr>
      <w:r w:rsidRPr="00655033">
        <w:rPr>
          <w:b/>
          <w:caps/>
          <w:sz w:val="24"/>
        </w:rPr>
        <w:t xml:space="preserve">k predloženej žiadosti o vymenovanie za profesora  </w:t>
      </w:r>
    </w:p>
    <w:p w14:paraId="50B1ADD3" w14:textId="77777777" w:rsidR="008E1D33" w:rsidRPr="00680F89" w:rsidRDefault="008E1D33" w:rsidP="008E1D33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4B666A5E" w14:textId="77777777" w:rsidR="008E1D33" w:rsidRPr="00680F89" w:rsidRDefault="008E1D33" w:rsidP="008E1D33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330B7583" w14:textId="77777777" w:rsidR="008E1D33" w:rsidRPr="00CF0C51" w:rsidRDefault="008E1D33" w:rsidP="008E1D33">
      <w:pPr>
        <w:ind w:left="0" w:firstLine="0"/>
        <w:rPr>
          <w:b/>
          <w:sz w:val="24"/>
        </w:rPr>
      </w:pPr>
      <w:r>
        <w:rPr>
          <w:b/>
          <w:sz w:val="24"/>
        </w:rPr>
        <w:t>Inauguračná</w:t>
      </w:r>
      <w:r w:rsidRPr="00CF0C51">
        <w:rPr>
          <w:b/>
          <w:sz w:val="24"/>
        </w:rPr>
        <w:t xml:space="preserve"> komisia</w:t>
      </w:r>
      <w:r>
        <w:rPr>
          <w:b/>
          <w:sz w:val="24"/>
        </w:rPr>
        <w:t xml:space="preserve"> (s uvedením pracoviska)</w:t>
      </w:r>
    </w:p>
    <w:p w14:paraId="59A7E281" w14:textId="77777777" w:rsidR="008E1D33" w:rsidRPr="00CF0C51" w:rsidRDefault="008E1D33" w:rsidP="008E1D33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Predseda: </w:t>
      </w:r>
    </w:p>
    <w:p w14:paraId="18A94662" w14:textId="77777777" w:rsidR="008E1D33" w:rsidRPr="00CF0C51" w:rsidRDefault="008E1D33" w:rsidP="008E1D33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Členovia: </w:t>
      </w:r>
    </w:p>
    <w:p w14:paraId="30FDD713" w14:textId="77777777" w:rsidR="008E1D33" w:rsidRPr="00CF0C51" w:rsidRDefault="008E1D33" w:rsidP="008E1D33">
      <w:pPr>
        <w:suppressAutoHyphens/>
        <w:rPr>
          <w:b/>
          <w:sz w:val="24"/>
        </w:rPr>
      </w:pPr>
    </w:p>
    <w:p w14:paraId="1530B398" w14:textId="77777777" w:rsidR="008E1D33" w:rsidRPr="00CF0C51" w:rsidRDefault="008E1D33" w:rsidP="008E1D33">
      <w:pPr>
        <w:suppressAutoHyphens/>
        <w:spacing w:after="0" w:line="240" w:lineRule="auto"/>
        <w:ind w:left="0" w:firstLine="0"/>
        <w:rPr>
          <w:b/>
          <w:sz w:val="24"/>
        </w:rPr>
      </w:pPr>
    </w:p>
    <w:p w14:paraId="086690D5" w14:textId="77777777" w:rsidR="008E1D33" w:rsidRPr="00CF0C51" w:rsidRDefault="008E1D33" w:rsidP="008E1D33">
      <w:pPr>
        <w:suppressAutoHyphens/>
        <w:spacing w:after="0" w:line="240" w:lineRule="auto"/>
        <w:ind w:left="0" w:firstLine="0"/>
        <w:rPr>
          <w:bCs/>
          <w:iCs/>
          <w:sz w:val="24"/>
        </w:rPr>
      </w:pPr>
      <w:r w:rsidRPr="00CF0C51">
        <w:rPr>
          <w:b/>
          <w:sz w:val="24"/>
        </w:rPr>
        <w:t xml:space="preserve">Téma </w:t>
      </w:r>
      <w:r>
        <w:rPr>
          <w:b/>
          <w:sz w:val="24"/>
        </w:rPr>
        <w:t>inauguračnej</w:t>
      </w:r>
      <w:r w:rsidRPr="00CF0C51">
        <w:rPr>
          <w:b/>
          <w:sz w:val="24"/>
        </w:rPr>
        <w:t xml:space="preserve"> prednášky</w:t>
      </w:r>
      <w:r>
        <w:rPr>
          <w:b/>
          <w:sz w:val="24"/>
        </w:rPr>
        <w:t>:</w:t>
      </w:r>
    </w:p>
    <w:p w14:paraId="61CF0136" w14:textId="77777777" w:rsidR="008E1D33" w:rsidRPr="00CF0C51" w:rsidRDefault="008E1D33" w:rsidP="008E1D33">
      <w:pPr>
        <w:spacing w:after="0" w:line="240" w:lineRule="auto"/>
        <w:rPr>
          <w:b/>
          <w:sz w:val="24"/>
        </w:rPr>
      </w:pPr>
    </w:p>
    <w:p w14:paraId="5D6E598B" w14:textId="77777777" w:rsidR="008E1D33" w:rsidRPr="00156168" w:rsidRDefault="008E1D33" w:rsidP="008E1D33">
      <w:pPr>
        <w:spacing w:after="0" w:line="240" w:lineRule="auto"/>
        <w:ind w:left="0" w:firstLine="0"/>
        <w:rPr>
          <w:b/>
          <w:sz w:val="24"/>
        </w:rPr>
      </w:pPr>
    </w:p>
    <w:p w14:paraId="6D6E1D08" w14:textId="77777777" w:rsidR="008E1D33" w:rsidRDefault="008E1D33" w:rsidP="008E1D33">
      <w:pPr>
        <w:spacing w:after="0" w:line="240" w:lineRule="auto"/>
        <w:ind w:left="0" w:firstLine="0"/>
        <w:rPr>
          <w:b/>
          <w:bCs/>
        </w:rPr>
      </w:pPr>
    </w:p>
    <w:p w14:paraId="345CBF8E" w14:textId="77777777" w:rsidR="008E1D33" w:rsidRDefault="008E1D33" w:rsidP="008E1D33">
      <w:pPr>
        <w:spacing w:after="0" w:line="240" w:lineRule="auto"/>
        <w:ind w:left="0" w:firstLine="0"/>
        <w:rPr>
          <w:b/>
          <w:sz w:val="24"/>
        </w:rPr>
      </w:pPr>
    </w:p>
    <w:p w14:paraId="652D89F8" w14:textId="77777777" w:rsidR="008E1D33" w:rsidRPr="00CF0C51" w:rsidRDefault="008E1D33" w:rsidP="008E1D33">
      <w:pPr>
        <w:spacing w:after="0" w:line="24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Zoznam podkladov</w:t>
      </w:r>
      <w:r>
        <w:rPr>
          <w:b/>
          <w:sz w:val="24"/>
        </w:rPr>
        <w:t>:</w:t>
      </w:r>
    </w:p>
    <w:p w14:paraId="1F12D1B4" w14:textId="77777777" w:rsidR="008E1D33" w:rsidRPr="00CF0C51" w:rsidRDefault="008E1D33" w:rsidP="008E1D33">
      <w:pPr>
        <w:spacing w:after="0" w:line="240" w:lineRule="auto"/>
        <w:ind w:left="10" w:right="45"/>
        <w:rPr>
          <w:sz w:val="24"/>
        </w:rPr>
      </w:pPr>
      <w:r>
        <w:rPr>
          <w:sz w:val="24"/>
        </w:rPr>
        <w:t>Inauguračná</w:t>
      </w:r>
      <w:r w:rsidRPr="00CF0C51">
        <w:rPr>
          <w:sz w:val="24"/>
        </w:rPr>
        <w:t xml:space="preserve"> komisia </w:t>
      </w:r>
      <w:r>
        <w:rPr>
          <w:sz w:val="24"/>
        </w:rPr>
        <w:t xml:space="preserve">s oponentmi </w:t>
      </w:r>
      <w:r w:rsidRPr="00CF0C51">
        <w:rPr>
          <w:sz w:val="24"/>
        </w:rPr>
        <w:t xml:space="preserve">na svojom zasadnutí </w:t>
      </w:r>
      <w:r>
        <w:rPr>
          <w:sz w:val="24"/>
        </w:rPr>
        <w:t>posúdila požiadavky a kritériá pre udelenie profesor u uchádzača</w:t>
      </w:r>
      <w:r w:rsidRPr="00CF0C51">
        <w:rPr>
          <w:sz w:val="24"/>
        </w:rPr>
        <w:t xml:space="preserve"> na základe týchto predložených materiálov: </w:t>
      </w:r>
    </w:p>
    <w:p w14:paraId="30039B5E" w14:textId="77777777" w:rsidR="008E1D33" w:rsidRPr="00CF0C51" w:rsidRDefault="008E1D33" w:rsidP="008E1D33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after="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156C28BD" w14:textId="77777777" w:rsidR="008E1D33" w:rsidRPr="00CF0C51" w:rsidRDefault="008E1D33" w:rsidP="008E1D33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after="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716387FD" w14:textId="77777777" w:rsidR="008E1D33" w:rsidRPr="00CF0C51" w:rsidRDefault="008E1D33" w:rsidP="008E1D33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after="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</w:t>
      </w:r>
    </w:p>
    <w:p w14:paraId="1264F0FF" w14:textId="77777777" w:rsidR="008E1D33" w:rsidRPr="00CF0C51" w:rsidRDefault="008E1D33" w:rsidP="008E1D33">
      <w:pPr>
        <w:pStyle w:val="Odsekzoznamu"/>
        <w:tabs>
          <w:tab w:val="center" w:pos="411"/>
          <w:tab w:val="center" w:pos="720"/>
        </w:tabs>
        <w:spacing w:after="0" w:line="240" w:lineRule="auto"/>
        <w:ind w:left="499" w:right="0" w:firstLine="0"/>
        <w:rPr>
          <w:sz w:val="24"/>
        </w:rPr>
      </w:pPr>
    </w:p>
    <w:p w14:paraId="457E1252" w14:textId="77777777" w:rsidR="008E1D33" w:rsidRDefault="008E1D33" w:rsidP="008E1D33">
      <w:pPr>
        <w:spacing w:after="0" w:line="24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Vyjadrenie k</w:t>
      </w:r>
      <w:r>
        <w:rPr>
          <w:b/>
          <w:sz w:val="24"/>
        </w:rPr>
        <w:t xml:space="preserve">u kvalite a </w:t>
      </w:r>
      <w:r w:rsidRPr="00CF0C51">
        <w:rPr>
          <w:b/>
          <w:sz w:val="24"/>
        </w:rPr>
        <w:t>hodnovernosti predložených dokladov</w:t>
      </w:r>
      <w:r>
        <w:rPr>
          <w:b/>
          <w:sz w:val="24"/>
        </w:rPr>
        <w:t>:</w:t>
      </w:r>
    </w:p>
    <w:p w14:paraId="1091A9A9" w14:textId="77777777" w:rsidR="008E1D33" w:rsidRDefault="008E1D33" w:rsidP="008E1D33">
      <w:pPr>
        <w:spacing w:after="0" w:line="240" w:lineRule="auto"/>
        <w:ind w:left="0" w:firstLine="0"/>
        <w:rPr>
          <w:b/>
          <w:sz w:val="24"/>
        </w:rPr>
      </w:pPr>
    </w:p>
    <w:p w14:paraId="3F267204" w14:textId="77777777" w:rsidR="008E1D33" w:rsidRDefault="008E1D33" w:rsidP="008E1D33">
      <w:pPr>
        <w:spacing w:after="0" w:line="240" w:lineRule="auto"/>
        <w:ind w:left="0" w:firstLine="0"/>
        <w:rPr>
          <w:b/>
          <w:sz w:val="24"/>
        </w:rPr>
      </w:pPr>
    </w:p>
    <w:p w14:paraId="40F0D114" w14:textId="77777777" w:rsidR="008E1D33" w:rsidRPr="00CF0C51" w:rsidRDefault="008E1D33" w:rsidP="008E1D33">
      <w:pPr>
        <w:spacing w:after="0" w:line="240" w:lineRule="auto"/>
        <w:ind w:left="0" w:firstLine="0"/>
        <w:rPr>
          <w:b/>
          <w:sz w:val="24"/>
        </w:rPr>
      </w:pPr>
      <w:r w:rsidRPr="00156168">
        <w:rPr>
          <w:b/>
          <w:sz w:val="24"/>
        </w:rPr>
        <w:t>Zhodnotenie úrovne pedagogickej, vedeckovýskumnej</w:t>
      </w:r>
      <w:r>
        <w:rPr>
          <w:b/>
          <w:sz w:val="24"/>
        </w:rPr>
        <w:t xml:space="preserve">/umeleckej činnosti, </w:t>
      </w:r>
      <w:r w:rsidRPr="00156168">
        <w:rPr>
          <w:b/>
          <w:sz w:val="24"/>
        </w:rPr>
        <w:t>publikačnej činnosti</w:t>
      </w:r>
      <w:r>
        <w:rPr>
          <w:b/>
          <w:sz w:val="24"/>
        </w:rPr>
        <w:t>, a</w:t>
      </w:r>
      <w:r w:rsidRPr="00CF0C51">
        <w:rPr>
          <w:b/>
          <w:sz w:val="24"/>
        </w:rPr>
        <w:t xml:space="preserve">nalýza plnenia kritérií fakulty pre udelenie titulu </w:t>
      </w:r>
      <w:r>
        <w:rPr>
          <w:b/>
          <w:sz w:val="24"/>
        </w:rPr>
        <w:t>profesor:</w:t>
      </w:r>
    </w:p>
    <w:p w14:paraId="7191CCFF" w14:textId="77777777" w:rsidR="008E1D33" w:rsidRPr="007C3DD6" w:rsidRDefault="008E1D33" w:rsidP="008E1D33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k</w:t>
      </w:r>
      <w:r w:rsidRPr="007C3DD6">
        <w:rPr>
          <w:bCs/>
          <w:sz w:val="24"/>
        </w:rPr>
        <w:t>valifikačné predpoklady</w:t>
      </w:r>
    </w:p>
    <w:p w14:paraId="01723F96" w14:textId="77777777" w:rsidR="008E1D33" w:rsidRDefault="008E1D33" w:rsidP="008E1D33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pedagogická činnosť (výučba, záverečné práce, učebnice, učebné texty a pod.)</w:t>
      </w:r>
    </w:p>
    <w:p w14:paraId="16FE152B" w14:textId="77777777" w:rsidR="008E1D33" w:rsidRDefault="008E1D33" w:rsidP="008E1D33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publikačná činnosť (publikačné výstupy, ohlasy, citácie)</w:t>
      </w:r>
    </w:p>
    <w:p w14:paraId="2C7EC487" w14:textId="77777777" w:rsidR="008E1D33" w:rsidRDefault="008E1D33" w:rsidP="008E1D33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vedecko-výskumná /umelecká činnosť (granty, projekty a pod.)</w:t>
      </w:r>
    </w:p>
    <w:p w14:paraId="16462CF9" w14:textId="77777777" w:rsidR="008E1D33" w:rsidRDefault="008E1D33" w:rsidP="008E1D33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vedecká škola</w:t>
      </w:r>
    </w:p>
    <w:p w14:paraId="1D3817F3" w14:textId="77777777" w:rsidR="008E1D33" w:rsidRDefault="008E1D33" w:rsidP="008E1D33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 w:rsidRPr="009C6802">
        <w:rPr>
          <w:bCs/>
          <w:sz w:val="24"/>
        </w:rPr>
        <w:t>tri odporúčacie písomné referencie</w:t>
      </w:r>
    </w:p>
    <w:p w14:paraId="0BFB8C0D" w14:textId="77777777" w:rsidR="008E1D33" w:rsidRDefault="008E1D33" w:rsidP="008E1D33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 xml:space="preserve">zhodnotenie </w:t>
      </w:r>
      <w:r w:rsidRPr="009C6802">
        <w:rPr>
          <w:bCs/>
          <w:sz w:val="24"/>
        </w:rPr>
        <w:t>vedeckej</w:t>
      </w:r>
      <w:r>
        <w:rPr>
          <w:bCs/>
          <w:sz w:val="24"/>
        </w:rPr>
        <w:t xml:space="preserve"> osobnosti, </w:t>
      </w:r>
      <w:r w:rsidRPr="009C6802">
        <w:rPr>
          <w:bCs/>
          <w:sz w:val="24"/>
        </w:rPr>
        <w:t>prínos a ovplyvnenie rozvoja a profilácie odboru</w:t>
      </w:r>
      <w:r>
        <w:rPr>
          <w:bCs/>
          <w:sz w:val="24"/>
        </w:rPr>
        <w:t xml:space="preserve"> (členstvo v redakčných radách, ocenenia a pod.)</w:t>
      </w:r>
    </w:p>
    <w:p w14:paraId="4C38847C" w14:textId="77777777" w:rsidR="008E1D33" w:rsidRPr="00CF0C51" w:rsidRDefault="008E1D33" w:rsidP="008E1D33">
      <w:pPr>
        <w:spacing w:before="60" w:after="60" w:line="240" w:lineRule="auto"/>
        <w:ind w:left="10" w:right="45"/>
        <w:rPr>
          <w:sz w:val="24"/>
        </w:rPr>
      </w:pPr>
    </w:p>
    <w:p w14:paraId="2F3F5C42" w14:textId="77777777" w:rsidR="008E1D33" w:rsidRPr="00156168" w:rsidRDefault="008E1D33" w:rsidP="008E1D33">
      <w:pPr>
        <w:ind w:left="0"/>
        <w:rPr>
          <w:b/>
          <w:sz w:val="24"/>
        </w:rPr>
      </w:pPr>
      <w:r w:rsidRPr="00156168">
        <w:rPr>
          <w:b/>
          <w:sz w:val="24"/>
        </w:rPr>
        <w:t>H</w:t>
      </w:r>
      <w:r>
        <w:rPr>
          <w:b/>
          <w:sz w:val="24"/>
        </w:rPr>
        <w:t>lasovanie</w:t>
      </w:r>
      <w:r w:rsidRPr="00156168">
        <w:rPr>
          <w:b/>
          <w:sz w:val="24"/>
        </w:rPr>
        <w:t>:</w:t>
      </w:r>
    </w:p>
    <w:p w14:paraId="2CC30B9F" w14:textId="77777777" w:rsidR="008E1D33" w:rsidRPr="00156168" w:rsidRDefault="008E1D33" w:rsidP="008E1D33">
      <w:pPr>
        <w:tabs>
          <w:tab w:val="center" w:pos="4532"/>
        </w:tabs>
        <w:spacing w:line="276" w:lineRule="auto"/>
        <w:ind w:left="0"/>
        <w:rPr>
          <w:bCs/>
          <w:sz w:val="24"/>
        </w:rPr>
      </w:pPr>
      <w:r w:rsidRPr="00156168">
        <w:rPr>
          <w:bCs/>
          <w:sz w:val="24"/>
        </w:rPr>
        <w:t xml:space="preserve">Počet prítomných členov </w:t>
      </w:r>
      <w:r>
        <w:rPr>
          <w:bCs/>
          <w:sz w:val="24"/>
        </w:rPr>
        <w:t xml:space="preserve">inauguračnej </w:t>
      </w:r>
      <w:r w:rsidRPr="00156168">
        <w:rPr>
          <w:bCs/>
          <w:sz w:val="24"/>
        </w:rPr>
        <w:t xml:space="preserve">komisie: </w:t>
      </w:r>
    </w:p>
    <w:p w14:paraId="51A19CB7" w14:textId="77777777" w:rsidR="008E1D33" w:rsidRPr="00156168" w:rsidRDefault="008E1D33" w:rsidP="008E1D33">
      <w:pPr>
        <w:tabs>
          <w:tab w:val="center" w:pos="4532"/>
        </w:tabs>
        <w:spacing w:line="276" w:lineRule="auto"/>
        <w:ind w:left="0"/>
        <w:rPr>
          <w:bCs/>
          <w:sz w:val="24"/>
        </w:rPr>
      </w:pPr>
      <w:r w:rsidRPr="00156168">
        <w:rPr>
          <w:bCs/>
          <w:sz w:val="24"/>
        </w:rPr>
        <w:t xml:space="preserve">Počet vydaných hlasovacích lístkov:  </w:t>
      </w:r>
    </w:p>
    <w:p w14:paraId="4005FD09" w14:textId="77777777" w:rsidR="008E1D33" w:rsidRPr="00156168" w:rsidRDefault="008E1D33" w:rsidP="008E1D33">
      <w:pPr>
        <w:tabs>
          <w:tab w:val="center" w:pos="4532"/>
        </w:tabs>
        <w:spacing w:line="276" w:lineRule="auto"/>
        <w:ind w:left="0"/>
        <w:rPr>
          <w:bCs/>
          <w:sz w:val="24"/>
        </w:rPr>
      </w:pPr>
      <w:r w:rsidRPr="00156168">
        <w:rPr>
          <w:bCs/>
          <w:sz w:val="24"/>
        </w:rPr>
        <w:t xml:space="preserve">Počet platných hlasovacích lístkov:      </w:t>
      </w:r>
    </w:p>
    <w:p w14:paraId="40C912F8" w14:textId="77777777" w:rsidR="008E1D33" w:rsidRPr="00156168" w:rsidRDefault="008E1D33" w:rsidP="008E1D33">
      <w:pPr>
        <w:pStyle w:val="Spiatonadresanaoblke"/>
        <w:spacing w:line="276" w:lineRule="auto"/>
        <w:rPr>
          <w:rFonts w:ascii="Calibri" w:eastAsia="Calibri" w:hAnsi="Calibri" w:cs="Calibri"/>
          <w:bCs/>
          <w:color w:val="000000"/>
          <w:kern w:val="2"/>
          <w:sz w:val="24"/>
          <w:szCs w:val="24"/>
          <w14:ligatures w14:val="standardContextual"/>
        </w:rPr>
      </w:pPr>
    </w:p>
    <w:p w14:paraId="7CE97F9E" w14:textId="77777777" w:rsidR="008E1D33" w:rsidRPr="00156168" w:rsidRDefault="008E1D33" w:rsidP="008E1D33">
      <w:pPr>
        <w:pStyle w:val="Spiatonadresanaoblke"/>
        <w:spacing w:line="276" w:lineRule="auto"/>
        <w:rPr>
          <w:rFonts w:ascii="Calibri" w:eastAsia="Calibri" w:hAnsi="Calibri" w:cs="Calibri"/>
          <w:bCs/>
          <w:color w:val="000000"/>
          <w:kern w:val="2"/>
          <w:sz w:val="24"/>
          <w:szCs w:val="24"/>
          <w14:ligatures w14:val="standardContextual"/>
        </w:rPr>
      </w:pPr>
      <w:r w:rsidRPr="00156168">
        <w:rPr>
          <w:rFonts w:ascii="Calibri" w:eastAsia="Calibri" w:hAnsi="Calibri" w:cs="Calibri"/>
          <w:bCs/>
          <w:color w:val="000000"/>
          <w:kern w:val="2"/>
          <w:sz w:val="24"/>
          <w:szCs w:val="24"/>
          <w14:ligatures w14:val="standardContextual"/>
        </w:rPr>
        <w:t xml:space="preserve">Hlasovanie: súhlasím:  </w:t>
      </w:r>
    </w:p>
    <w:p w14:paraId="24D1D433" w14:textId="77777777" w:rsidR="008E1D33" w:rsidRPr="00156168" w:rsidRDefault="008E1D33" w:rsidP="008E1D33">
      <w:pPr>
        <w:pStyle w:val="Spiatonadresanaoblke"/>
        <w:spacing w:line="276" w:lineRule="auto"/>
        <w:ind w:left="993"/>
        <w:rPr>
          <w:rFonts w:ascii="Calibri" w:eastAsia="Calibri" w:hAnsi="Calibri" w:cs="Calibri"/>
          <w:bCs/>
          <w:color w:val="000000"/>
          <w:kern w:val="2"/>
          <w:sz w:val="24"/>
          <w:szCs w:val="24"/>
          <w14:ligatures w14:val="standardContextual"/>
        </w:rPr>
      </w:pPr>
      <w:r w:rsidRPr="00156168">
        <w:rPr>
          <w:rFonts w:ascii="Calibri" w:eastAsia="Calibri" w:hAnsi="Calibri" w:cs="Calibri"/>
          <w:bCs/>
          <w:color w:val="000000"/>
          <w:kern w:val="2"/>
          <w:sz w:val="24"/>
          <w:szCs w:val="24"/>
          <w14:ligatures w14:val="standardContextual"/>
        </w:rPr>
        <w:t xml:space="preserve">   nesúhlasím:</w:t>
      </w:r>
    </w:p>
    <w:p w14:paraId="20C66F7D" w14:textId="77777777" w:rsidR="008E1D33" w:rsidRDefault="008E1D33" w:rsidP="008E1D33">
      <w:pPr>
        <w:rPr>
          <w:b/>
          <w:bCs/>
          <w:snapToGrid w:val="0"/>
        </w:rPr>
      </w:pPr>
      <w:r w:rsidRPr="00C35E07">
        <w:rPr>
          <w:b/>
          <w:sz w:val="28"/>
          <w:szCs w:val="28"/>
        </w:rPr>
        <w:t xml:space="preserve">                              </w:t>
      </w:r>
      <w:r w:rsidRPr="00C35E07">
        <w:rPr>
          <w:b/>
        </w:rPr>
        <w:t xml:space="preserve">                                                                </w:t>
      </w:r>
    </w:p>
    <w:p w14:paraId="77AFC268" w14:textId="77777777" w:rsidR="008E1D33" w:rsidRDefault="008E1D33" w:rsidP="008E1D33">
      <w:pPr>
        <w:spacing w:before="60" w:after="60" w:line="240" w:lineRule="auto"/>
        <w:ind w:left="10" w:right="45"/>
        <w:rPr>
          <w:b/>
          <w:bCs/>
          <w:sz w:val="24"/>
        </w:rPr>
      </w:pPr>
    </w:p>
    <w:p w14:paraId="2CC2123C" w14:textId="77777777" w:rsidR="008E1D33" w:rsidRPr="00A0747D" w:rsidRDefault="008E1D33" w:rsidP="008E1D33">
      <w:pPr>
        <w:spacing w:before="60" w:after="60" w:line="240" w:lineRule="auto"/>
        <w:ind w:left="10" w:right="45"/>
        <w:rPr>
          <w:b/>
          <w:bCs/>
          <w:snapToGrid w:val="0"/>
          <w:sz w:val="24"/>
        </w:rPr>
      </w:pPr>
      <w:r w:rsidRPr="00A0747D">
        <w:rPr>
          <w:b/>
          <w:bCs/>
          <w:sz w:val="24"/>
        </w:rPr>
        <w:lastRenderedPageBreak/>
        <w:t xml:space="preserve">Záver: </w:t>
      </w:r>
    </w:p>
    <w:p w14:paraId="2C42446A" w14:textId="77777777" w:rsidR="008E1D33" w:rsidRPr="00A0747D" w:rsidRDefault="008E1D33" w:rsidP="008E1D33">
      <w:pPr>
        <w:ind w:left="0"/>
        <w:rPr>
          <w:snapToGrid w:val="0"/>
          <w:sz w:val="24"/>
        </w:rPr>
      </w:pPr>
      <w:r w:rsidRPr="00A0747D">
        <w:rPr>
          <w:snapToGrid w:val="0"/>
          <w:sz w:val="24"/>
        </w:rPr>
        <w:t xml:space="preserve">Inauguračná komisia základe zhodnotenia predložených dokladov, prehľadu splnených kritérií fakulty, po zhodnotení pedagogickej, vedeckej,  publikačnej a inej odbornej činnosti uchádzača odporúča / neodporúča Vedeckej rade Trnavskej univerzity v Trnave, .................. fakulty pokračovať v inauguračnom konaní uchádzača  ............................ za profesora  v odbore habilitačného konania a inauguračného konania ................................... </w:t>
      </w:r>
    </w:p>
    <w:p w14:paraId="05476E54" w14:textId="77777777" w:rsidR="008E1D33" w:rsidRPr="00A0747D" w:rsidRDefault="008E1D33" w:rsidP="008E1D33">
      <w:pPr>
        <w:spacing w:before="60" w:after="60" w:line="240" w:lineRule="auto"/>
        <w:ind w:left="10" w:right="45"/>
        <w:rPr>
          <w:b/>
          <w:bCs/>
          <w:sz w:val="24"/>
        </w:rPr>
      </w:pPr>
    </w:p>
    <w:p w14:paraId="20603B7F" w14:textId="77777777" w:rsidR="008E1D33" w:rsidRPr="00A0747D" w:rsidRDefault="008E1D33" w:rsidP="008E1D33">
      <w:pPr>
        <w:spacing w:before="60" w:after="60" w:line="240" w:lineRule="auto"/>
        <w:ind w:left="0" w:right="0" w:firstLine="0"/>
        <w:rPr>
          <w:b/>
          <w:bCs/>
          <w:sz w:val="24"/>
        </w:rPr>
      </w:pPr>
      <w:r w:rsidRPr="00A0747D">
        <w:rPr>
          <w:b/>
          <w:bCs/>
          <w:sz w:val="24"/>
        </w:rPr>
        <w:t>Odôvodnenie:</w:t>
      </w:r>
    </w:p>
    <w:p w14:paraId="26D74CB5" w14:textId="77777777" w:rsidR="008E1D33" w:rsidRPr="00A0747D" w:rsidRDefault="008E1D33" w:rsidP="008E1D33">
      <w:pPr>
        <w:spacing w:before="60" w:after="60" w:line="240" w:lineRule="auto"/>
        <w:ind w:right="26"/>
        <w:jc w:val="left"/>
        <w:rPr>
          <w:sz w:val="24"/>
        </w:rPr>
      </w:pPr>
    </w:p>
    <w:p w14:paraId="2CA67FDD" w14:textId="77777777" w:rsidR="008E1D33" w:rsidRPr="00DA4EF9" w:rsidRDefault="008E1D33" w:rsidP="008E1D33">
      <w:pPr>
        <w:spacing w:before="60" w:after="60" w:line="240" w:lineRule="auto"/>
        <w:ind w:right="45"/>
        <w:rPr>
          <w:sz w:val="24"/>
        </w:rPr>
      </w:pPr>
      <w:r w:rsidRPr="00DA4EF9">
        <w:rPr>
          <w:sz w:val="24"/>
        </w:rPr>
        <w:t xml:space="preserve">V Trnave dňa ................................. </w:t>
      </w:r>
    </w:p>
    <w:p w14:paraId="0A841F66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</w:p>
    <w:p w14:paraId="09B544EE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</w:p>
    <w:p w14:paraId="0A220CC5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  <w:r>
        <w:rPr>
          <w:sz w:val="24"/>
        </w:rPr>
        <w:t>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7509EC8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  <w:r w:rsidRPr="00680F89">
        <w:rPr>
          <w:sz w:val="24"/>
        </w:rPr>
        <w:t xml:space="preserve">predseda </w:t>
      </w:r>
      <w:r>
        <w:rPr>
          <w:sz w:val="24"/>
        </w:rPr>
        <w:t>inauguračnej</w:t>
      </w:r>
      <w:r w:rsidRPr="00680F89">
        <w:rPr>
          <w:sz w:val="24"/>
        </w:rPr>
        <w:t xml:space="preserve"> komisie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AE847DB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</w:p>
    <w:p w14:paraId="4C19774C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  <w:r>
        <w:rPr>
          <w:sz w:val="24"/>
        </w:rPr>
        <w:t>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802772E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  <w:r>
        <w:rPr>
          <w:sz w:val="24"/>
        </w:rPr>
        <w:t xml:space="preserve">člen inauguračnej </w:t>
      </w:r>
      <w:r w:rsidRPr="00680F89">
        <w:rPr>
          <w:sz w:val="24"/>
        </w:rPr>
        <w:t>komisie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1A2C7A5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</w:p>
    <w:p w14:paraId="3CD1FE07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  <w:r>
        <w:rPr>
          <w:sz w:val="24"/>
        </w:rPr>
        <w:t>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F0B1A66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  <w:r>
        <w:rPr>
          <w:sz w:val="24"/>
        </w:rPr>
        <w:t>člen inauguračnej</w:t>
      </w:r>
      <w:r w:rsidRPr="00680F89">
        <w:rPr>
          <w:sz w:val="24"/>
        </w:rPr>
        <w:t xml:space="preserve"> komisie</w:t>
      </w:r>
      <w:r>
        <w:rPr>
          <w:sz w:val="24"/>
        </w:rPr>
        <w:tab/>
      </w:r>
    </w:p>
    <w:p w14:paraId="48009C50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</w:p>
    <w:p w14:paraId="5A797A0F" w14:textId="77777777" w:rsidR="008E1D33" w:rsidRPr="00DA4EF9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  <w:r w:rsidRPr="00DA4EF9">
        <w:rPr>
          <w:sz w:val="24"/>
        </w:rPr>
        <w:t>......................................................</w:t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</w:r>
    </w:p>
    <w:p w14:paraId="014C78DB" w14:textId="77777777" w:rsidR="008E1D33" w:rsidRDefault="008E1D33" w:rsidP="008E1D33">
      <w:pPr>
        <w:spacing w:before="60" w:after="60" w:line="240" w:lineRule="auto"/>
        <w:ind w:left="0" w:right="26" w:firstLine="0"/>
        <w:jc w:val="left"/>
        <w:rPr>
          <w:sz w:val="24"/>
        </w:rPr>
      </w:pPr>
      <w:r w:rsidRPr="00DA4EF9">
        <w:rPr>
          <w:sz w:val="24"/>
        </w:rPr>
        <w:t>člen inauguračnej komisie</w:t>
      </w:r>
    </w:p>
    <w:p w14:paraId="6DC51025" w14:textId="77777777" w:rsidR="00E70D2F" w:rsidRDefault="008E1D33" w:rsidP="008E1D33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1C92"/>
    <w:multiLevelType w:val="hybridMultilevel"/>
    <w:tmpl w:val="916E97E6"/>
    <w:lvl w:ilvl="0" w:tplc="6818D0B6">
      <w:start w:val="1"/>
      <w:numFmt w:val="bullet"/>
      <w:lvlText w:val="-"/>
      <w:lvlJc w:val="left"/>
      <w:pPr>
        <w:ind w:left="499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num w:numId="1" w16cid:durableId="2414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33"/>
    <w:rsid w:val="000C5458"/>
    <w:rsid w:val="008E1D33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F068"/>
  <w15:chartTrackingRefBased/>
  <w15:docId w15:val="{1D1BCEFA-8EE0-4793-B719-AB624D2F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1D33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E1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1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1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1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1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1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1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1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1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1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1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1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1D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1D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1D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1D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1D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1D3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1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1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1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1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1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1D3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1D3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1D3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1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1D3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1D33"/>
    <w:rPr>
      <w:b/>
      <w:bCs/>
      <w:smallCaps/>
      <w:color w:val="0F4761" w:themeColor="accent1" w:themeShade="BF"/>
      <w:spacing w:val="5"/>
    </w:rPr>
  </w:style>
  <w:style w:type="paragraph" w:styleId="Spiatonadresanaoblke">
    <w:name w:val="envelope return"/>
    <w:basedOn w:val="Normlny"/>
    <w:rsid w:val="008E1D33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CFF58-7CB7-42DD-B5A1-3C399288FA50}"/>
</file>

<file path=customXml/itemProps2.xml><?xml version="1.0" encoding="utf-8"?>
<ds:datastoreItem xmlns:ds="http://schemas.openxmlformats.org/officeDocument/2006/customXml" ds:itemID="{45814257-51F9-4B69-8495-3835D5C6BF5F}"/>
</file>

<file path=customXml/itemProps3.xml><?xml version="1.0" encoding="utf-8"?>
<ds:datastoreItem xmlns:ds="http://schemas.openxmlformats.org/officeDocument/2006/customXml" ds:itemID="{9AB029A9-D66D-4EC9-9209-7654092A3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>Truni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2025-07-04T08:53:00Z</dcterms:created>
  <dcterms:modified xsi:type="dcterms:W3CDTF">2025-07-04T08:53:00Z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