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648E" w14:textId="77777777" w:rsidR="00074365" w:rsidRPr="00D358E8" w:rsidRDefault="00074365" w:rsidP="00074365">
      <w:pPr>
        <w:spacing w:before="60" w:after="60" w:line="240" w:lineRule="auto"/>
        <w:ind w:left="0" w:right="0"/>
        <w:jc w:val="center"/>
        <w:rPr>
          <w:b/>
          <w:caps/>
          <w:sz w:val="24"/>
        </w:rPr>
      </w:pPr>
      <w:r w:rsidRPr="00D358E8">
        <w:rPr>
          <w:b/>
          <w:caps/>
          <w:sz w:val="24"/>
        </w:rPr>
        <w:t xml:space="preserve">Profesijný životopis / inauguračné konanie </w:t>
      </w:r>
    </w:p>
    <w:p w14:paraId="51CAA23B" w14:textId="77777777" w:rsidR="00074365" w:rsidRPr="00D358E8" w:rsidRDefault="00074365" w:rsidP="00074365">
      <w:pPr>
        <w:spacing w:before="60" w:after="60" w:line="240" w:lineRule="auto"/>
        <w:ind w:left="0" w:right="0"/>
        <w:jc w:val="center"/>
        <w:rPr>
          <w:caps/>
          <w:sz w:val="24"/>
        </w:rPr>
      </w:pPr>
      <w:r w:rsidRPr="00D358E8">
        <w:rPr>
          <w:b/>
          <w:caps/>
          <w:sz w:val="24"/>
        </w:rPr>
        <w:t xml:space="preserve">(formulár </w:t>
      </w:r>
      <w:proofErr w:type="spellStart"/>
      <w:r w:rsidRPr="00D358E8">
        <w:rPr>
          <w:b/>
          <w:caps/>
          <w:sz w:val="24"/>
        </w:rPr>
        <w:t>MŠVV</w:t>
      </w:r>
      <w:r w:rsidRPr="00D358E8">
        <w:rPr>
          <w:b/>
          <w:sz w:val="24"/>
        </w:rPr>
        <w:t>a</w:t>
      </w:r>
      <w:r w:rsidRPr="00D358E8">
        <w:rPr>
          <w:b/>
          <w:caps/>
          <w:sz w:val="24"/>
        </w:rPr>
        <w:t>M</w:t>
      </w:r>
      <w:proofErr w:type="spellEnd"/>
      <w:r w:rsidRPr="00D358E8">
        <w:rPr>
          <w:b/>
          <w:caps/>
          <w:sz w:val="24"/>
        </w:rPr>
        <w:t xml:space="preserve"> SR, max rozsah 1 Strana)</w:t>
      </w:r>
    </w:p>
    <w:tbl>
      <w:tblPr>
        <w:tblStyle w:val="TableGrid"/>
        <w:tblW w:w="10490" w:type="dxa"/>
        <w:tblInd w:w="-714" w:type="dxa"/>
        <w:tblCellMar>
          <w:top w:w="48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261"/>
        <w:gridCol w:w="7229"/>
      </w:tblGrid>
      <w:tr w:rsidR="00074365" w:rsidRPr="00D358E8" w14:paraId="223F71E0" w14:textId="77777777" w:rsidTr="00074365">
        <w:trPr>
          <w:trHeight w:val="44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9B01" w14:textId="77777777" w:rsidR="00074365" w:rsidRPr="00D358E8" w:rsidRDefault="00074365" w:rsidP="00B82461">
            <w:pPr>
              <w:spacing w:before="60" w:after="60" w:line="240" w:lineRule="auto"/>
              <w:ind w:left="2" w:right="49" w:firstLine="0"/>
              <w:rPr>
                <w:sz w:val="24"/>
              </w:rPr>
            </w:pPr>
            <w:r w:rsidRPr="00D358E8">
              <w:rPr>
                <w:b/>
                <w:sz w:val="24"/>
              </w:rPr>
              <w:t xml:space="preserve"> </w:t>
            </w:r>
            <w:r w:rsidRPr="00D358E8">
              <w:rPr>
                <w:sz w:val="24"/>
              </w:rPr>
              <w:t xml:space="preserve">Meno a priezvisko, tituly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72F1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</w:t>
            </w:r>
          </w:p>
        </w:tc>
      </w:tr>
      <w:tr w:rsidR="00074365" w:rsidRPr="00D358E8" w14:paraId="50812F3C" w14:textId="77777777" w:rsidTr="00B82461">
        <w:trPr>
          <w:trHeight w:val="33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6E8C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Dátum a miesto narodenia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D855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</w:t>
            </w:r>
          </w:p>
        </w:tc>
      </w:tr>
      <w:tr w:rsidR="00074365" w:rsidRPr="00D358E8" w14:paraId="153A3D33" w14:textId="77777777" w:rsidTr="00B82461">
        <w:trPr>
          <w:trHeight w:val="68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0264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Vysokoškolské vzdelanie a ďalší akademický rast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77E4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</w:t>
            </w:r>
          </w:p>
        </w:tc>
      </w:tr>
      <w:tr w:rsidR="00074365" w:rsidRPr="00D358E8" w14:paraId="5328BB3F" w14:textId="77777777" w:rsidTr="00B82461">
        <w:trPr>
          <w:trHeight w:val="39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790F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Ďalšie vzdelávanie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22BF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</w:t>
            </w:r>
          </w:p>
        </w:tc>
      </w:tr>
      <w:tr w:rsidR="00074365" w:rsidRPr="00D358E8" w14:paraId="0C686ADA" w14:textId="77777777" w:rsidTr="00B82461">
        <w:trPr>
          <w:trHeight w:val="4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5320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Priebeh zamestnaní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DA67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</w:t>
            </w:r>
          </w:p>
        </w:tc>
      </w:tr>
      <w:tr w:rsidR="00074365" w:rsidRPr="00D358E8" w14:paraId="2DFB4C99" w14:textId="77777777" w:rsidTr="00B82461">
        <w:trPr>
          <w:trHeight w:val="73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E0F9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Priebeh pedagogickej činnosti </w:t>
            </w:r>
          </w:p>
          <w:p w14:paraId="20DE77A4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(pracovisko/predmety)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977D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</w:t>
            </w:r>
          </w:p>
          <w:p w14:paraId="58E03FC5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 </w:t>
            </w:r>
          </w:p>
        </w:tc>
      </w:tr>
      <w:tr w:rsidR="00074365" w:rsidRPr="00D358E8" w14:paraId="089FC7CB" w14:textId="77777777" w:rsidTr="00B82461">
        <w:trPr>
          <w:trHeight w:val="6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4FDE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Odborné alebo umelecké zameranie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B9AA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</w:t>
            </w:r>
          </w:p>
          <w:p w14:paraId="64396335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</w:t>
            </w:r>
          </w:p>
        </w:tc>
      </w:tr>
      <w:tr w:rsidR="00074365" w:rsidRPr="00D358E8" w14:paraId="655E958D" w14:textId="77777777" w:rsidTr="00B82461">
        <w:trPr>
          <w:trHeight w:val="19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5A8F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Publikačná činnosť podľa vyhlášky MŠVVaŠ SR č. 397/2020 </w:t>
            </w:r>
            <w:proofErr w:type="spellStart"/>
            <w:r w:rsidRPr="00D358E8">
              <w:t>Z.z</w:t>
            </w:r>
            <w:proofErr w:type="spellEnd"/>
            <w:r w:rsidRPr="00D358E8">
              <w:t>.</w:t>
            </w:r>
            <w:r w:rsidRPr="00D358E8">
              <w:rPr>
                <w:sz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1969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</w:t>
            </w:r>
          </w:p>
        </w:tc>
      </w:tr>
      <w:tr w:rsidR="00074365" w:rsidRPr="00D358E8" w14:paraId="550DD89B" w14:textId="77777777" w:rsidTr="00B82461">
        <w:trPr>
          <w:trHeight w:val="4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3C34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Ohlasy na vedeckú/umeleckú prácu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8C02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</w:t>
            </w:r>
          </w:p>
        </w:tc>
      </w:tr>
      <w:tr w:rsidR="00074365" w:rsidRPr="00D358E8" w14:paraId="151275A4" w14:textId="77777777" w:rsidTr="00B82461">
        <w:trPr>
          <w:trHeight w:val="114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8EC6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Počet doktorandov: </w:t>
            </w:r>
          </w:p>
          <w:p w14:paraId="7AE0FAF2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školených </w:t>
            </w:r>
          </w:p>
          <w:p w14:paraId="24081EE3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ukončených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9F70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 xml:space="preserve"> </w:t>
            </w:r>
          </w:p>
        </w:tc>
      </w:tr>
      <w:tr w:rsidR="00074365" w:rsidRPr="00D358E8" w14:paraId="66370AD5" w14:textId="77777777" w:rsidTr="00B82461">
        <w:trPr>
          <w:trHeight w:val="5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C1EA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>
              <w:rPr>
                <w:sz w:val="24"/>
              </w:rPr>
              <w:t>Téma inauguračnej prednášky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DD5C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074365" w:rsidRPr="00D358E8" w14:paraId="01C2D88A" w14:textId="77777777" w:rsidTr="00B82461">
        <w:trPr>
          <w:trHeight w:val="81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71B5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>Vedecká rada fakulty a vysokej školy, ktoré rozhodovali v obore habilitačného konania a inauguračného konania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0EE8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074365" w:rsidRPr="00D358E8" w14:paraId="1666BBA6" w14:textId="77777777" w:rsidTr="00B82461">
        <w:trPr>
          <w:trHeight w:val="81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DC28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>Návrh na vymenovanie za profesora v odbore habilitačného konania a inauguračného konania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C2F3" w14:textId="77777777" w:rsidR="00074365" w:rsidRPr="00D358E8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</w:p>
        </w:tc>
      </w:tr>
      <w:tr w:rsidR="00074365" w:rsidRPr="00680F89" w14:paraId="389A0B7F" w14:textId="77777777" w:rsidTr="00074365">
        <w:trPr>
          <w:trHeight w:val="5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7AD6" w14:textId="77777777" w:rsidR="00074365" w:rsidRPr="00D358E8" w:rsidRDefault="00074365" w:rsidP="00B82461">
            <w:pPr>
              <w:spacing w:before="60" w:after="60" w:line="240" w:lineRule="auto"/>
              <w:ind w:left="2" w:right="0" w:firstLine="0"/>
              <w:jc w:val="left"/>
              <w:rPr>
                <w:sz w:val="24"/>
              </w:rPr>
            </w:pPr>
            <w:r w:rsidRPr="00D358E8">
              <w:rPr>
                <w:sz w:val="24"/>
              </w:rPr>
              <w:t>Kontaktná adresa, mailový a telefonický kontakt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5208" w14:textId="77777777" w:rsidR="00074365" w:rsidRPr="00680F89" w:rsidRDefault="00074365" w:rsidP="00B82461">
            <w:pPr>
              <w:spacing w:before="60" w:after="60" w:line="240" w:lineRule="auto"/>
              <w:ind w:left="0" w:right="0" w:firstLine="0"/>
              <w:jc w:val="left"/>
              <w:rPr>
                <w:sz w:val="24"/>
              </w:rPr>
            </w:pPr>
            <w:r w:rsidRPr="00680F89">
              <w:rPr>
                <w:sz w:val="24"/>
              </w:rPr>
              <w:t xml:space="preserve"> </w:t>
            </w:r>
          </w:p>
        </w:tc>
      </w:tr>
    </w:tbl>
    <w:p w14:paraId="08B7D417" w14:textId="77777777" w:rsidR="00074365" w:rsidRPr="00680F89" w:rsidRDefault="00074365" w:rsidP="00074365">
      <w:pPr>
        <w:spacing w:before="60" w:after="60" w:line="240" w:lineRule="auto"/>
        <w:ind w:left="0" w:right="5" w:firstLine="0"/>
        <w:jc w:val="right"/>
        <w:rPr>
          <w:sz w:val="24"/>
        </w:rPr>
      </w:pPr>
      <w:r w:rsidRPr="00680F89">
        <w:rPr>
          <w:sz w:val="24"/>
        </w:rPr>
        <w:t xml:space="preserve">  </w:t>
      </w:r>
    </w:p>
    <w:p w14:paraId="6AB7C51B" w14:textId="0F503EBD" w:rsidR="00E70D2F" w:rsidRDefault="00074365" w:rsidP="00074365">
      <w:r w:rsidRPr="00680F89">
        <w:rPr>
          <w:sz w:val="24"/>
        </w:rPr>
        <w:t>Podpis uchádzača ...........................................</w:t>
      </w:r>
    </w:p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65"/>
    <w:rsid w:val="00074365"/>
    <w:rsid w:val="000C5458"/>
    <w:rsid w:val="00AF198B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3D3F"/>
  <w15:chartTrackingRefBased/>
  <w15:docId w15:val="{F067EC73-EEAC-4EEB-8E4F-F5E43A0C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4365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4365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4365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74365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74365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74365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74365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74365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74365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74365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74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4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74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743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743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743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743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743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743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74365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074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74365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074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74365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0743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74365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07436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74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7436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74365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74365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ED518D-51E6-475E-A747-4FC500D75F70}"/>
</file>

<file path=customXml/itemProps2.xml><?xml version="1.0" encoding="utf-8"?>
<ds:datastoreItem xmlns:ds="http://schemas.openxmlformats.org/officeDocument/2006/customXml" ds:itemID="{1746E3E8-475C-4E41-9E87-E303D12AD539}"/>
</file>

<file path=customXml/itemProps3.xml><?xml version="1.0" encoding="utf-8"?>
<ds:datastoreItem xmlns:ds="http://schemas.openxmlformats.org/officeDocument/2006/customXml" ds:itemID="{1BDE732E-BC57-450F-A219-15087CFDE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>Truni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2025-07-04T08:56:00Z</dcterms:created>
  <dcterms:modified xsi:type="dcterms:W3CDTF">2025-07-04T08:57:00Z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